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D40289" w14:paraId="4747DAB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D695125" w14:textId="77777777" w:rsidR="00D40289" w:rsidRDefault="000945DF">
            <w:r>
              <w:rPr>
                <w:noProof/>
              </w:rPr>
              <w:drawing>
                <wp:inline distT="0" distB="0" distL="0" distR="0" wp14:anchorId="134C3464" wp14:editId="6D8299DF">
                  <wp:extent cx="1000125" cy="809625"/>
                  <wp:effectExtent l="0" t="0" r="0" b="0"/>
                  <wp:docPr id="1" name="logo" descr="Logótipo Redes concelhias" title="Logótipo Redes concelhi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C5AFA5D" w14:textId="77777777" w:rsidR="00D40289" w:rsidRDefault="000945DF">
            <w:pPr>
              <w:keepLines/>
              <w:spacing w:after="100" w:line="300" w:lineRule="auto"/>
            </w:pPr>
            <w:r>
              <w:rPr>
                <w:b/>
                <w:bCs/>
                <w:color w:val="ED1E79"/>
                <w:sz w:val="32"/>
                <w:szCs w:val="32"/>
              </w:rPr>
              <w:t>Candidatura Redes concelhias</w:t>
            </w:r>
          </w:p>
          <w:p w14:paraId="4943C0CA" w14:textId="77777777" w:rsidR="00D40289" w:rsidRDefault="000945DF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2A9EE724" w14:textId="77777777" w:rsidR="00D40289" w:rsidRDefault="00D40289">
      <w:pPr>
        <w:keepLines/>
        <w:spacing w:after="200" w:line="276" w:lineRule="auto"/>
      </w:pPr>
    </w:p>
    <w:p w14:paraId="2D161430" w14:textId="77777777" w:rsidR="00D40289" w:rsidRDefault="000945DF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4311538C" w14:textId="2EF12F99" w:rsidR="00D40289" w:rsidRDefault="000945DF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9F1709">
          <w:rPr>
            <w:rStyle w:val="Hiperligao"/>
            <w:color w:val="ED1E79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0ABF0119" w14:textId="134BE87E" w:rsidR="00D40289" w:rsidRDefault="000945DF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9F1709">
          <w:rPr>
            <w:rStyle w:val="Hiperligao"/>
            <w:color w:val="ED1E79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5C99CA63" w14:textId="77777777" w:rsidR="00D40289" w:rsidRDefault="000945DF">
      <w:pPr>
        <w:keepLines/>
        <w:spacing w:after="60" w:line="276" w:lineRule="auto"/>
      </w:pPr>
      <w:r>
        <w:rPr>
          <w:b/>
          <w:bCs/>
          <w:color w:val="C8105F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746F3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1B8C" w14:textId="77777777" w:rsidR="00D40289" w:rsidRDefault="000945DF">
            <w:pPr>
              <w:keepNext/>
              <w:keepLines/>
              <w:spacing w:before="200" w:after="20" w:line="276" w:lineRule="auto"/>
            </w:pPr>
            <w:r>
              <w:rPr>
                <w:b/>
                <w:bCs/>
              </w:rPr>
              <w:t>Concorda com a política de privacidade?</w:t>
            </w:r>
            <w:r>
              <w:rPr>
                <w:b/>
                <w:bCs/>
                <w:color w:val="C8105F"/>
              </w:rPr>
              <w:t xml:space="preserve"> *</w:t>
            </w:r>
          </w:p>
          <w:p w14:paraId="068B8CB3" w14:textId="77777777" w:rsidR="00D40289" w:rsidRDefault="000945DF">
            <w:pPr>
              <w:keepNext/>
              <w:keepLines/>
              <w:spacing w:after="60" w:line="276" w:lineRule="auto"/>
            </w:pPr>
            <w:r>
              <w:rPr>
                <w:color w:val="595959"/>
                <w:sz w:val="20"/>
                <w:szCs w:val="20"/>
              </w:rPr>
              <w:t>Leia a política de privacidade</w:t>
            </w:r>
          </w:p>
          <w:p w14:paraId="32A16367" w14:textId="77777777" w:rsidR="00D40289" w:rsidRDefault="000945DF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oncorda com a política de privacidade? – Sim"/>
                <w:tag w:val="Q1_0"/>
                <w:id w:val="100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</w:t>
            </w:r>
          </w:p>
        </w:tc>
      </w:tr>
    </w:tbl>
    <w:p w14:paraId="6AD017D8" w14:textId="77777777" w:rsidR="00D40289" w:rsidRDefault="000945DF">
      <w:pPr>
        <w:keepNext/>
        <w:keepLines/>
        <w:pBdr>
          <w:bottom w:val="single" w:sz="8" w:space="4" w:color="ED1E79"/>
        </w:pBdr>
        <w:spacing w:before="240" w:after="120" w:line="276" w:lineRule="auto"/>
      </w:pPr>
      <w:r>
        <w:rPr>
          <w:b/>
          <w:bCs/>
          <w:color w:val="ED1E79"/>
          <w:sz w:val="26"/>
          <w:szCs w:val="26"/>
        </w:rPr>
        <w:t>Identificação</w:t>
      </w:r>
    </w:p>
    <w:p w14:paraId="4C2FB2A1" w14:textId="77777777" w:rsidR="00D40289" w:rsidRDefault="000945DF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ED1E79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5CE49963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E-mail de contacto</w:t>
      </w:r>
      <w:r>
        <w:rPr>
          <w:b/>
          <w:bCs/>
          <w:color w:val="C8105F"/>
        </w:rPr>
        <w:t xml:space="preserve"> *</w:t>
      </w:r>
    </w:p>
    <w:p w14:paraId="48DD4F12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Preferencialmente, o e-mail institucional das bibliotecas escolares.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46BC53A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2F32CA" w14:textId="77777777" w:rsidR="00D40289" w:rsidRDefault="000945DF">
            <w:pPr>
              <w:spacing w:line="276" w:lineRule="auto"/>
            </w:pPr>
            <w:sdt>
              <w:sdtPr>
                <w:alias w:val="E-mail de contacto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41E16F8D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C8105F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7E0691A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0815E2D" w14:textId="77777777" w:rsidR="00D40289" w:rsidRDefault="000945DF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D0F95EE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Nome do Agrupamento/ Escola não agrupada</w:t>
      </w:r>
      <w:r>
        <w:rPr>
          <w:b/>
          <w:bCs/>
          <w:color w:val="C8105F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6D1D062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9F7A90C" w14:textId="77777777" w:rsidR="00D40289" w:rsidRDefault="000945DF">
            <w:pPr>
              <w:spacing w:line="276" w:lineRule="auto"/>
            </w:pPr>
            <w:sdt>
              <w:sdtPr>
                <w:alias w:val="Nome do Agrupamento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D82DDDE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Código do Agrupamento/ Escola não agrupada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6A912DE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864851" w14:textId="77777777" w:rsidR="00D40289" w:rsidRDefault="000945DF">
            <w:pPr>
              <w:spacing w:line="276" w:lineRule="auto"/>
            </w:pPr>
            <w:sdt>
              <w:sdtPr>
                <w:alias w:val="Código do Agrupamento/ Escola não agrupada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E9A04A7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C8105F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0F00F10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B1546E" w14:textId="77777777" w:rsidR="00D40289" w:rsidRDefault="000945DF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22B770E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69B9C37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8321F0" w14:textId="77777777" w:rsidR="00D40289" w:rsidRDefault="000945DF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68C6674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Nome do coordenador da candidatura</w:t>
      </w:r>
      <w:r>
        <w:rPr>
          <w:b/>
          <w:bCs/>
          <w:color w:val="C8105F"/>
        </w:rPr>
        <w:t xml:space="preserve"> *</w:t>
      </w:r>
    </w:p>
    <w:p w14:paraId="234328CA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O responsável pela apresentação da proposta deverá ser, obrigatoriamente, professor bibliotecário da escola proponente.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78B3B46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808D25" w14:textId="77777777" w:rsidR="00D40289" w:rsidRDefault="000945DF">
            <w:pPr>
              <w:spacing w:line="276" w:lineRule="auto"/>
            </w:pPr>
            <w:sdt>
              <w:sdtPr>
                <w:alias w:val="Nome do coordenador da candidatura"/>
                <w:tag w:val="Q8"/>
                <w:id w:val="10000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11BFBAE" w14:textId="77777777" w:rsidR="00D40289" w:rsidRDefault="000945DF">
      <w:pPr>
        <w:keepNext/>
        <w:keepLines/>
        <w:pBdr>
          <w:bottom w:val="single" w:sz="8" w:space="4" w:color="ED1E79"/>
        </w:pBdr>
        <w:spacing w:before="420" w:after="120" w:line="276" w:lineRule="auto"/>
      </w:pPr>
      <w:r>
        <w:rPr>
          <w:b/>
          <w:bCs/>
          <w:color w:val="ED1E79"/>
          <w:sz w:val="26"/>
          <w:szCs w:val="26"/>
        </w:rPr>
        <w:t>Rede concelhia</w:t>
      </w:r>
    </w:p>
    <w:p w14:paraId="4993013A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Identificação da Rede e parcerias envolvidas</w:t>
      </w:r>
    </w:p>
    <w:p w14:paraId="27A2DEB2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Designação da rede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51F5C74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46173A" w14:textId="77777777" w:rsidR="00D40289" w:rsidRDefault="000945DF">
            <w:pPr>
              <w:spacing w:line="276" w:lineRule="auto"/>
            </w:pPr>
            <w:sdt>
              <w:sdtPr>
                <w:alias w:val="Designação da rede"/>
                <w:tag w:val="Q9"/>
                <w:id w:val="10000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CEA4236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Número e nome dos concelhos que integram a rede</w:t>
      </w:r>
      <w:r>
        <w:rPr>
          <w:b/>
          <w:bCs/>
          <w:color w:val="C8105F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31B79E38" w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FAE889" w14:textId="77777777" w:rsidR="00D40289" w:rsidRDefault="000945DF">
            <w:pPr>
              <w:spacing w:line="276" w:lineRule="auto"/>
            </w:pPr>
            <w:sdt>
              <w:sdtPr>
                <w:alias w:val="Número e nome dos concelhos que integram a rede"/>
                <w:tag w:val="Q10"/>
                <w:id w:val="100009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C3DAB00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Instituições que integram a rede</w:t>
      </w:r>
      <w:r>
        <w:rPr>
          <w:b/>
          <w:bCs/>
          <w:color w:val="C8105F"/>
        </w:rPr>
        <w:t xml:space="preserve"> *</w:t>
      </w:r>
    </w:p>
    <w:p w14:paraId="14D604FB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 as instituições que integram ou irão integrar a rede, indicando a respetiva designação e natureza institucional (agrupamento de escolas ou escola não agrupada, biblioteca municipal, autarquia, ensino superior, entre outras).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4E868AD7" w14:textId="77777777">
        <w:tblPrEx>
          <w:tblCellMar>
            <w:top w:w="0" w:type="dxa"/>
            <w:bottom w:w="0" w:type="dxa"/>
          </w:tblCellMar>
        </w:tblPrEx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89CCE6" w14:textId="77777777" w:rsidR="00D40289" w:rsidRDefault="000945DF">
            <w:pPr>
              <w:spacing w:line="276" w:lineRule="auto"/>
            </w:pPr>
            <w:sdt>
              <w:sdtPr>
                <w:alias w:val="Instituições que integram a rede"/>
                <w:tag w:val="Q11"/>
                <w:id w:val="100010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Por favor, insira, no máximo, 1500 caracteres</w:t>
                </w:r>
              </w:sdtContent>
            </w:sdt>
          </w:p>
        </w:tc>
      </w:tr>
    </w:tbl>
    <w:p w14:paraId="1A893A8A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Número de bibliotecas escolares que vão integrar a rede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5AAA664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D979135" w14:textId="77777777" w:rsidR="00D40289" w:rsidRDefault="000945DF">
            <w:pPr>
              <w:spacing w:line="276" w:lineRule="auto"/>
            </w:pPr>
            <w:sdt>
              <w:sdtPr>
                <w:alias w:val="Número de bibliotecas escolares que vão integrar a rede"/>
                <w:tag w:val="Q12"/>
                <w:id w:val="10001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5621E12B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Número de bibliotecas públicas que vão integrar a rede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5429C3C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CC81DBD" w14:textId="77777777" w:rsidR="00D40289" w:rsidRDefault="000945DF">
            <w:pPr>
              <w:spacing w:line="276" w:lineRule="auto"/>
            </w:pPr>
            <w:sdt>
              <w:sdtPr>
                <w:alias w:val="Número de bibliotecas públicas que vão integrar a rede"/>
                <w:tag w:val="Q13"/>
                <w:id w:val="10001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149C89E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Número de bibliotecas de outras tipologias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7BC6719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6A24F3B" w14:textId="77777777" w:rsidR="00D40289" w:rsidRDefault="000945DF">
            <w:pPr>
              <w:spacing w:line="276" w:lineRule="auto"/>
            </w:pPr>
            <w:sdt>
              <w:sdtPr>
                <w:alias w:val="Número de bibliotecas de outras tipologias"/>
                <w:tag w:val="Q14"/>
                <w:id w:val="10001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7014C16" w14:textId="77777777" w:rsidR="00D40289" w:rsidRDefault="000945DF">
      <w:pPr>
        <w:keepNext/>
        <w:keepLines/>
        <w:pBdr>
          <w:bottom w:val="single" w:sz="8" w:space="4" w:color="ED1E79"/>
        </w:pBdr>
        <w:spacing w:before="420" w:after="120" w:line="276" w:lineRule="auto"/>
      </w:pPr>
      <w:r>
        <w:rPr>
          <w:b/>
          <w:bCs/>
          <w:color w:val="ED1E79"/>
          <w:sz w:val="26"/>
          <w:szCs w:val="26"/>
        </w:rPr>
        <w:t>Projeto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6A58B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965F" w14:textId="77777777" w:rsidR="00D40289" w:rsidRDefault="000945D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Selecione a modalidade de candidatura:</w:t>
            </w:r>
            <w:r>
              <w:rPr>
                <w:b/>
                <w:bCs/>
                <w:color w:val="C8105F"/>
              </w:rPr>
              <w:t xml:space="preserve"> *</w:t>
            </w:r>
          </w:p>
          <w:p w14:paraId="7825A50F" w14:textId="77777777" w:rsidR="00D40289" w:rsidRDefault="000945DF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lecione a modalidade de candidatura: – 1. Criação de rede concelhia"/>
                <w:tag w:val="Q15_0"/>
                <w:id w:val="1000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1. Criação de rede concelhia</w:t>
            </w:r>
          </w:p>
          <w:p w14:paraId="573A1587" w14:textId="77777777" w:rsidR="00D40289" w:rsidRDefault="000945DF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Selecione a modalidade de candidatura: – 2. Melhoria de rede concelhia"/>
                <w:tag w:val="Q15_1"/>
                <w:id w:val="1000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2. Melhoria de rede concelhia</w:t>
            </w:r>
          </w:p>
        </w:tc>
      </w:tr>
    </w:tbl>
    <w:p w14:paraId="687A2E72" w14:textId="77777777" w:rsidR="00D40289" w:rsidRDefault="000945DF">
      <w:pPr>
        <w:keepNext/>
        <w:keepLines/>
        <w:spacing w:before="300" w:after="60" w:line="276" w:lineRule="auto"/>
      </w:pPr>
      <w:r>
        <w:rPr>
          <w:b/>
          <w:bCs/>
          <w:color w:val="ED1E79"/>
          <w:sz w:val="23"/>
          <w:szCs w:val="23"/>
        </w:rPr>
        <w:t>Criação de rede concelhia</w:t>
      </w:r>
    </w:p>
    <w:p w14:paraId="3254A75A" w14:textId="77777777" w:rsidR="00D40289" w:rsidRDefault="000945DF">
      <w:pPr>
        <w:keepNext/>
        <w:keepLines/>
        <w:spacing w:before="40" w:after="60" w:line="276" w:lineRule="auto"/>
      </w:pPr>
      <w:r>
        <w:rPr>
          <w:i/>
          <w:iCs/>
          <w:color w:val="ED1E79"/>
          <w:sz w:val="20"/>
          <w:szCs w:val="20"/>
        </w:rPr>
        <w:t>Preencha apenas se selecionou a modalidade «Criação de rede concelhia».</w:t>
      </w:r>
    </w:p>
    <w:p w14:paraId="74A4FCA9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Diagnóstico da situação (criação de rede concelhia)</w:t>
      </w:r>
      <w:r>
        <w:rPr>
          <w:b/>
          <w:bCs/>
          <w:color w:val="C8105F"/>
        </w:rPr>
        <w:t xml:space="preserve"> *</w:t>
      </w:r>
    </w:p>
    <w:p w14:paraId="787DDED8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Situação problemática que desencadeou a apresentação da proposta - máximo 200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6026CE0A" w14:textId="77777777">
        <w:tblPrEx>
          <w:tblCellMar>
            <w:top w:w="0" w:type="dxa"/>
            <w:bottom w:w="0" w:type="dxa"/>
          </w:tblCellMar>
        </w:tblPrEx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DB03A0" w14:textId="77777777" w:rsidR="00D40289" w:rsidRDefault="000945DF">
            <w:pPr>
              <w:spacing w:line="276" w:lineRule="auto"/>
            </w:pPr>
            <w:sdt>
              <w:sdtPr>
                <w:alias w:val="Diagnóstico da situação (criação de rede concelhia)"/>
                <w:tag w:val="Q16"/>
                <w:id w:val="100014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BBB4952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Projeto</w:t>
      </w:r>
      <w:r>
        <w:rPr>
          <w:b/>
          <w:bCs/>
          <w:color w:val="C8105F"/>
        </w:rPr>
        <w:t xml:space="preserve"> *</w:t>
      </w:r>
    </w:p>
    <w:p w14:paraId="6AF8BA02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o projeto, identificando as prioridades de intervenção e o seu contributo para a melhoria efetiva da qualidade dos serviços prestados aos utilizadores da rede - máximo 300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4C7EC711" w14:textId="77777777">
        <w:tblPrEx>
          <w:tblCellMar>
            <w:top w:w="0" w:type="dxa"/>
            <w:bottom w:w="0" w:type="dxa"/>
          </w:tblCellMar>
        </w:tblPrEx>
        <w:trPr>
          <w:trHeight w:val="31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04DC28" w14:textId="77777777" w:rsidR="00D40289" w:rsidRDefault="000945DF">
            <w:pPr>
              <w:spacing w:line="276" w:lineRule="auto"/>
            </w:pPr>
            <w:sdt>
              <w:sdtPr>
                <w:alias w:val="Projeto"/>
                <w:tag w:val="Q17"/>
                <w:id w:val="100015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6A7BD87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Sustentabilidade da rede</w:t>
      </w:r>
      <w:r>
        <w:rPr>
          <w:b/>
          <w:bCs/>
          <w:color w:val="C8105F"/>
        </w:rPr>
        <w:t xml:space="preserve"> *</w:t>
      </w:r>
    </w:p>
    <w:p w14:paraId="5C1EC287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Identifique, resumidamente, as estratégias de sustentabilidade da rede, sublinhando as que concernem à manutenção dos serviços e ao seu (co)financiamento - máximo 300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26D3228B" w14:textId="77777777">
        <w:tblPrEx>
          <w:tblCellMar>
            <w:top w:w="0" w:type="dxa"/>
            <w:bottom w:w="0" w:type="dxa"/>
          </w:tblCellMar>
        </w:tblPrEx>
        <w:trPr>
          <w:trHeight w:val="31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1990C2" w14:textId="77777777" w:rsidR="00D40289" w:rsidRDefault="000945DF">
            <w:pPr>
              <w:spacing w:line="276" w:lineRule="auto"/>
            </w:pPr>
            <w:sdt>
              <w:sdtPr>
                <w:alias w:val="Sustentabilidade da rede"/>
                <w:tag w:val="Q18"/>
                <w:id w:val="100016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CE0ED97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Calendário de execução</w:t>
      </w:r>
      <w:r>
        <w:rPr>
          <w:b/>
          <w:bCs/>
          <w:color w:val="C8105F"/>
        </w:rPr>
        <w:t xml:space="preserve"> *</w:t>
      </w:r>
    </w:p>
    <w:p w14:paraId="2C076B16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Apresente, sumariamente, o calendário das principais etapas de operacionalização do projeto - máximo 100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328BBCE5" w14:textId="77777777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A3EB6E" w14:textId="77777777" w:rsidR="00D40289" w:rsidRDefault="000945DF">
            <w:pPr>
              <w:spacing w:line="276" w:lineRule="auto"/>
            </w:pPr>
            <w:sdt>
              <w:sdtPr>
                <w:alias w:val="Calendário de execução"/>
                <w:tag w:val="Q19"/>
                <w:id w:val="100017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5DA602E" w14:textId="77777777" w:rsidR="00D40289" w:rsidRDefault="000945DF">
      <w:pPr>
        <w:keepNext/>
        <w:keepLines/>
        <w:spacing w:before="300" w:after="60" w:line="276" w:lineRule="auto"/>
      </w:pPr>
      <w:r>
        <w:rPr>
          <w:b/>
          <w:bCs/>
          <w:color w:val="ED1E79"/>
          <w:sz w:val="23"/>
          <w:szCs w:val="23"/>
        </w:rPr>
        <w:lastRenderedPageBreak/>
        <w:t>Melhoria de rede concelhia</w:t>
      </w:r>
    </w:p>
    <w:p w14:paraId="15A88706" w14:textId="77777777" w:rsidR="00D40289" w:rsidRDefault="000945DF">
      <w:pPr>
        <w:keepNext/>
        <w:keepLines/>
        <w:spacing w:before="40" w:after="60" w:line="276" w:lineRule="auto"/>
      </w:pPr>
      <w:r>
        <w:rPr>
          <w:i/>
          <w:iCs/>
          <w:color w:val="ED1E79"/>
          <w:sz w:val="20"/>
          <w:szCs w:val="20"/>
        </w:rPr>
        <w:t>Preencha apenas se selecionou a modalidade «Melhoria de rede concelhia».</w:t>
      </w:r>
    </w:p>
    <w:p w14:paraId="7D50C180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Diagnóstico da situação (melhoria da rede concelhia)</w:t>
      </w:r>
      <w:r>
        <w:rPr>
          <w:b/>
          <w:bCs/>
          <w:color w:val="C8105F"/>
        </w:rPr>
        <w:t xml:space="preserve"> *</w:t>
      </w:r>
    </w:p>
    <w:p w14:paraId="1E1C40EA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Situação problemática que desencadeou a apresentação da proposta - máximo 200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55A330D1" w14:textId="77777777">
        <w:tblPrEx>
          <w:tblCellMar>
            <w:top w:w="0" w:type="dxa"/>
            <w:bottom w:w="0" w:type="dxa"/>
          </w:tblCellMar>
        </w:tblPrEx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F31CC3" w14:textId="77777777" w:rsidR="00D40289" w:rsidRDefault="000945DF">
            <w:pPr>
              <w:spacing w:line="276" w:lineRule="auto"/>
            </w:pPr>
            <w:sdt>
              <w:sdtPr>
                <w:alias w:val="Diagnóstico da situação (melhoria da rede concelhia)"/>
                <w:tag w:val="Q20"/>
                <w:id w:val="100018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094A2CE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Projeto</w:t>
      </w:r>
      <w:r>
        <w:rPr>
          <w:b/>
          <w:bCs/>
          <w:color w:val="C8105F"/>
        </w:rPr>
        <w:t xml:space="preserve"> *</w:t>
      </w:r>
    </w:p>
    <w:p w14:paraId="1136B3B9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o projeto, identificando as prioridades de intervenção e o seu contributo para melhoria efetiva da qualidade dos serviços prestados aos utilizadores da rede - máximo 300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6B56D97C" w14:textId="77777777">
        <w:tblPrEx>
          <w:tblCellMar>
            <w:top w:w="0" w:type="dxa"/>
            <w:bottom w:w="0" w:type="dxa"/>
          </w:tblCellMar>
        </w:tblPrEx>
        <w:trPr>
          <w:trHeight w:val="31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996F7C" w14:textId="77777777" w:rsidR="00D40289" w:rsidRDefault="000945DF">
            <w:pPr>
              <w:spacing w:line="276" w:lineRule="auto"/>
            </w:pPr>
            <w:sdt>
              <w:sdtPr>
                <w:alias w:val="Projeto"/>
                <w:tag w:val="Q21"/>
                <w:id w:val="100019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DE26A8C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Sustentabilidade da rede</w:t>
      </w:r>
      <w:r>
        <w:rPr>
          <w:b/>
          <w:bCs/>
          <w:color w:val="C8105F"/>
        </w:rPr>
        <w:t xml:space="preserve"> *</w:t>
      </w:r>
    </w:p>
    <w:p w14:paraId="721E6A7A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Identifique, resumidamente, as estratégias de sustentabilidade da rede, sublinhando as que concernem à manutenção dos serviços e ao seu (co)financiamento - máximo 300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3CD5D97F" w14:textId="77777777">
        <w:tblPrEx>
          <w:tblCellMar>
            <w:top w:w="0" w:type="dxa"/>
            <w:bottom w:w="0" w:type="dxa"/>
          </w:tblCellMar>
        </w:tblPrEx>
        <w:trPr>
          <w:trHeight w:val="31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3E7C0A3" w14:textId="77777777" w:rsidR="00D40289" w:rsidRDefault="000945DF">
            <w:pPr>
              <w:spacing w:line="276" w:lineRule="auto"/>
            </w:pPr>
            <w:sdt>
              <w:sdtPr>
                <w:alias w:val="Sustentabilidade da rede"/>
                <w:tag w:val="Q22"/>
                <w:id w:val="100020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305C463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Calendário de execução</w:t>
      </w:r>
      <w:r>
        <w:rPr>
          <w:b/>
          <w:bCs/>
          <w:color w:val="C8105F"/>
        </w:rPr>
        <w:t xml:space="preserve"> *</w:t>
      </w:r>
    </w:p>
    <w:p w14:paraId="3F4BEF58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Apresente, sumariamente, o calendário das principais etapas de operacionalização do projeto - máximo 100 palavras.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62AA12A6" w14:textId="77777777">
        <w:tblPrEx>
          <w:tblCellMar>
            <w:top w:w="0" w:type="dxa"/>
            <w:bottom w:w="0" w:type="dxa"/>
          </w:tblCellMar>
        </w:tblPrEx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29D3AA" w14:textId="77777777" w:rsidR="00D40289" w:rsidRDefault="000945DF">
            <w:pPr>
              <w:spacing w:line="276" w:lineRule="auto"/>
            </w:pPr>
            <w:sdt>
              <w:sdtPr>
                <w:alias w:val="Calendário de execução"/>
                <w:tag w:val="Q23"/>
                <w:id w:val="100021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19A47BE" w14:textId="77777777" w:rsidR="00D40289" w:rsidRDefault="000945DF">
      <w:pPr>
        <w:keepNext/>
        <w:keepLines/>
        <w:pBdr>
          <w:bottom w:val="single" w:sz="8" w:space="4" w:color="ED1E79"/>
        </w:pBdr>
        <w:spacing w:before="420" w:after="120" w:line="276" w:lineRule="auto"/>
      </w:pPr>
      <w:r>
        <w:rPr>
          <w:b/>
          <w:bCs/>
          <w:color w:val="ED1E79"/>
          <w:sz w:val="26"/>
          <w:szCs w:val="26"/>
        </w:rPr>
        <w:t>Orçamento</w:t>
      </w:r>
    </w:p>
    <w:p w14:paraId="06BF0AE9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C8105F"/>
        </w:rPr>
        <w:t xml:space="preserve"> *</w:t>
      </w:r>
    </w:p>
    <w:p w14:paraId="6A1239AD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detalhadamente, o orçamento proposto. A descrição dos bens a adquirir deverá referenciar as características técnicas, as quantidades e o preço unitário (com taxa de IVA incluída). Deverão considerar-se apenas os bens diretamente relacionados com a execução do projeto, de acordo com as rubricas equipamento informático, serviços e software.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7DF9359D" w14:textId="77777777">
        <w:tblPrEx>
          <w:tblCellMar>
            <w:top w:w="0" w:type="dxa"/>
            <w:bottom w:w="0" w:type="dxa"/>
          </w:tblCellMar>
        </w:tblPrEx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3B820E" w14:textId="77777777" w:rsidR="00D40289" w:rsidRDefault="000945DF">
            <w:pPr>
              <w:spacing w:line="276" w:lineRule="auto"/>
            </w:pPr>
            <w:sdt>
              <w:sdtPr>
                <w:alias w:val="Orçamento global da proposta"/>
                <w:tag w:val="Q24"/>
                <w:id w:val="100022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C8AC2C4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Equipamento informático - valor solicitado à RBE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19155B7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5EC76C" w14:textId="77777777" w:rsidR="00D40289" w:rsidRDefault="000945DF">
            <w:pPr>
              <w:spacing w:line="276" w:lineRule="auto"/>
            </w:pPr>
            <w:sdt>
              <w:sdtPr>
                <w:alias w:val="Equipamento informático - valor solicitado à RBE"/>
                <w:tag w:val="Q25"/>
                <w:id w:val="10002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363C1C5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Serviços - valor solicitado à RBE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7372BC0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0D89F9" w14:textId="77777777" w:rsidR="00D40289" w:rsidRDefault="000945DF">
            <w:pPr>
              <w:spacing w:line="276" w:lineRule="auto"/>
            </w:pPr>
            <w:sdt>
              <w:sdtPr>
                <w:alias w:val="Serviços - valor solicitado à RBE"/>
                <w:tag w:val="Q26"/>
                <w:id w:val="10002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3A4E0BE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Software - valor solicitado à RBE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5E22BD2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74E9E7C" w14:textId="77777777" w:rsidR="00D40289" w:rsidRDefault="000945DF">
            <w:pPr>
              <w:spacing w:line="276" w:lineRule="auto"/>
            </w:pPr>
            <w:sdt>
              <w:sdtPr>
                <w:alias w:val="Software - valor solicitado à RBE"/>
                <w:tag w:val="Q27"/>
                <w:id w:val="10002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5BEA321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Apoio financeiro solicitado à RBE</w:t>
      </w:r>
      <w:r>
        <w:rPr>
          <w:b/>
          <w:bCs/>
          <w:color w:val="C8105F"/>
        </w:rPr>
        <w:t xml:space="preserve"> *</w:t>
      </w:r>
    </w:p>
    <w:p w14:paraId="2D852AC4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Até ao limite máximo de 4 000 EUR.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1F20C10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C66BC1" w14:textId="77777777" w:rsidR="00D40289" w:rsidRDefault="000945DF">
            <w:pPr>
              <w:spacing w:line="276" w:lineRule="auto"/>
            </w:pPr>
            <w:sdt>
              <w:sdtPr>
                <w:alias w:val="Apoio financeiro solicitado à RBE"/>
                <w:tag w:val="Q28"/>
                <w:id w:val="10002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69AE5D1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"/>
        <w:gridCol w:w="5992"/>
      </w:tblGrid>
      <w:tr w:rsidR="00D40289" w14:paraId="2C949068" w14:textId="77777777" w:rsidTr="009F1709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5992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6F5173" w14:textId="77777777" w:rsidR="00D40289" w:rsidRDefault="000945DF">
            <w:pPr>
              <w:spacing w:line="276" w:lineRule="auto"/>
            </w:pPr>
            <w:sdt>
              <w:sdtPr>
                <w:alias w:val="% de financiamento solicitado à RBE"/>
                <w:tag w:val="Q29"/>
                <w:id w:val="10002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  <w:tr w:rsidR="00D40289" w14:paraId="2A32DDFF" w14:textId="77777777" w:rsidTr="009F1709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A146" w14:textId="77777777" w:rsidR="00D40289" w:rsidRDefault="000945D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Está previsto o cofinanciamento?</w:t>
            </w:r>
            <w:r>
              <w:rPr>
                <w:b/>
                <w:bCs/>
                <w:color w:val="C8105F"/>
              </w:rPr>
              <w:t xml:space="preserve"> *</w:t>
            </w:r>
          </w:p>
          <w:p w14:paraId="475BDCCF" w14:textId="77777777" w:rsidR="00D40289" w:rsidRDefault="000945DF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Sim"/>
                <w:tag w:val="Q30_0"/>
                <w:id w:val="100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Não"/>
                <w:tag w:val="Q30_1"/>
                <w:id w:val="100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</w:tbl>
    <w:p w14:paraId="7C7B4F95" w14:textId="415B85F8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</w:t>
      </w:r>
      <w:r>
        <w:rPr>
          <w:b/>
          <w:bCs/>
        </w:rPr>
        <w:t>/ Escola não agrupada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6B74463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A90011" w14:textId="77777777" w:rsidR="00D40289" w:rsidRDefault="000945DF">
            <w:pPr>
              <w:spacing w:line="276" w:lineRule="auto"/>
            </w:pPr>
            <w:sdt>
              <w:sdtPr>
                <w:alias w:val="Financiamento a assegurar pelo Agrupamento / Escola não agru"/>
                <w:tag w:val="Q31"/>
                <w:id w:val="10002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6B7AFF5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2E13437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FE63886" w14:textId="77777777" w:rsidR="00D40289" w:rsidRDefault="000945DF">
            <w:pPr>
              <w:spacing w:line="276" w:lineRule="auto"/>
            </w:pPr>
            <w:sdt>
              <w:sdtPr>
                <w:alias w:val="Financiamento a assegurar pela Autarquia"/>
                <w:tag w:val="Q32"/>
                <w:id w:val="10002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40F534B" w14:textId="6F2F656A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parcerias</w:t>
      </w:r>
      <w:r>
        <w:rPr>
          <w:b/>
          <w:bCs/>
        </w:rPr>
        <w:t>/ entidades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200BABE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AFB26C8" w14:textId="77777777" w:rsidR="00D40289" w:rsidRDefault="000945DF">
            <w:pPr>
              <w:spacing w:line="276" w:lineRule="auto"/>
            </w:pPr>
            <w:sdt>
              <w:sdtPr>
                <w:alias w:val="Financiamento a assegurar por outras parcerias / entidades"/>
                <w:tag w:val="Q33"/>
                <w:id w:val="10003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ACDE626" w14:textId="08528A0C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Se existe financiamento a assegurar por outras parcerias</w:t>
      </w:r>
      <w:r>
        <w:rPr>
          <w:b/>
          <w:bCs/>
        </w:rPr>
        <w:t>/ entidades, especifique quais.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3DC734FA" w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0332F8" w14:textId="77777777" w:rsidR="00D40289" w:rsidRDefault="000945DF">
            <w:pPr>
              <w:spacing w:line="276" w:lineRule="auto"/>
            </w:pPr>
            <w:sdt>
              <w:sdtPr>
                <w:alias w:val="Se existe financiamento a assegurar por outras parcerias / e"/>
                <w:tag w:val="Q34"/>
                <w:id w:val="100031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E482F58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Total do cofinanciamento</w:t>
      </w:r>
      <w:r>
        <w:rPr>
          <w:b/>
          <w:bCs/>
          <w:color w:val="C8105F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D40289" w14:paraId="6CF64C5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4CF23F" w14:textId="77777777" w:rsidR="00D40289" w:rsidRDefault="000945DF">
            <w:pPr>
              <w:spacing w:line="276" w:lineRule="auto"/>
            </w:pPr>
            <w:sdt>
              <w:sdtPr>
                <w:alias w:val="Total do cofinanciamento"/>
                <w:tag w:val="Q35"/>
                <w:id w:val="10003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FDB0C81" w14:textId="77777777" w:rsidR="00D40289" w:rsidRDefault="000945DF">
      <w:pPr>
        <w:keepNext/>
        <w:keepLines/>
        <w:pBdr>
          <w:bottom w:val="single" w:sz="8" w:space="4" w:color="ED1E79"/>
        </w:pBdr>
        <w:spacing w:before="420" w:after="120" w:line="276" w:lineRule="auto"/>
      </w:pPr>
      <w:r>
        <w:rPr>
          <w:b/>
          <w:bCs/>
          <w:color w:val="ED1E79"/>
          <w:sz w:val="26"/>
          <w:szCs w:val="26"/>
        </w:rPr>
        <w:t>Documentação a partilhar</w:t>
      </w:r>
    </w:p>
    <w:p w14:paraId="517B908C" w14:textId="77777777" w:rsidR="00D40289" w:rsidRDefault="000945DF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0C6522FB" w14:textId="77777777" w:rsidR="00D40289" w:rsidRDefault="000945DF">
      <w:pPr>
        <w:keepNext/>
        <w:keepLines/>
        <w:spacing w:before="100" w:after="60" w:line="276" w:lineRule="auto"/>
      </w:pPr>
      <w:r>
        <w:rPr>
          <w:b/>
          <w:bCs/>
          <w:sz w:val="20"/>
          <w:szCs w:val="20"/>
        </w:rPr>
        <w:t>1. Formalização e funcionamento da rede</w:t>
      </w:r>
    </w:p>
    <w:p w14:paraId="1EFB9BAD" w14:textId="6186AF9F" w:rsidR="00D40289" w:rsidRDefault="000945DF">
      <w:pPr>
        <w:keepLines/>
        <w:spacing w:after="60" w:line="276" w:lineRule="auto"/>
        <w:ind w:left="280" w:hanging="280"/>
      </w:pPr>
      <w:r>
        <w:rPr>
          <w:color w:val="ED1E79"/>
        </w:rPr>
        <w:t>▪</w:t>
      </w:r>
      <w:r>
        <w:rPr>
          <w:color w:val="ED1E79"/>
        </w:rPr>
        <w:t xml:space="preserve"> </w:t>
      </w:r>
      <w:r>
        <w:t>Protocolo ou acordo de formalização da rede</w:t>
      </w:r>
    </w:p>
    <w:p w14:paraId="359000EF" w14:textId="070C489F" w:rsidR="00D40289" w:rsidRDefault="000945DF">
      <w:pPr>
        <w:keepLines/>
        <w:spacing w:after="60" w:line="276" w:lineRule="auto"/>
        <w:ind w:left="280" w:hanging="280"/>
      </w:pPr>
      <w:r>
        <w:rPr>
          <w:color w:val="ED1E79"/>
        </w:rPr>
        <w:t>▪</w:t>
      </w:r>
      <w:r>
        <w:rPr>
          <w:color w:val="ED1E79"/>
        </w:rPr>
        <w:t xml:space="preserve"> </w:t>
      </w:r>
      <w:r>
        <w:t>Normas de funcionamento</w:t>
      </w:r>
    </w:p>
    <w:p w14:paraId="7080966E" w14:textId="7D4AB7C7" w:rsidR="00D40289" w:rsidRDefault="000945DF">
      <w:pPr>
        <w:keepLines/>
        <w:spacing w:after="60" w:line="276" w:lineRule="auto"/>
        <w:ind w:left="280" w:hanging="280"/>
      </w:pPr>
      <w:r>
        <w:rPr>
          <w:color w:val="ED1E79"/>
        </w:rPr>
        <w:t>▪</w:t>
      </w:r>
      <w:r>
        <w:rPr>
          <w:color w:val="ED1E79"/>
        </w:rPr>
        <w:t xml:space="preserve"> </w:t>
      </w:r>
      <w:r>
        <w:t>Plano de atividades da rede (no caso de candidatura relativa à modalidade "Melhoria de rede concelhia")</w:t>
      </w:r>
    </w:p>
    <w:p w14:paraId="69DA0F06" w14:textId="77777777" w:rsidR="009F1709" w:rsidRPr="009F1709" w:rsidRDefault="009F1709">
      <w:pPr>
        <w:keepLines/>
        <w:spacing w:after="60" w:line="276" w:lineRule="auto"/>
        <w:ind w:left="280" w:hanging="280"/>
        <w:rPr>
          <w:sz w:val="10"/>
          <w:szCs w:val="10"/>
        </w:rPr>
      </w:pPr>
    </w:p>
    <w:p w14:paraId="1017F05A" w14:textId="77777777" w:rsidR="00D40289" w:rsidRDefault="000945DF">
      <w:pPr>
        <w:keepNext/>
        <w:keepLines/>
        <w:spacing w:before="100" w:after="60" w:line="276" w:lineRule="auto"/>
      </w:pPr>
      <w:r>
        <w:rPr>
          <w:b/>
          <w:bCs/>
          <w:sz w:val="20"/>
          <w:szCs w:val="20"/>
        </w:rPr>
        <w:t>2. Visibilidade / Presença digital da rede</w:t>
      </w:r>
    </w:p>
    <w:p w14:paraId="016C5FE0" w14:textId="36793A17" w:rsidR="00D40289" w:rsidRDefault="000945DF">
      <w:pPr>
        <w:keepLines/>
        <w:spacing w:after="60" w:line="276" w:lineRule="auto"/>
        <w:ind w:left="280" w:hanging="280"/>
      </w:pPr>
      <w:r>
        <w:rPr>
          <w:color w:val="ED1E79"/>
        </w:rPr>
        <w:t>▪</w:t>
      </w:r>
      <w:r>
        <w:rPr>
          <w:color w:val="ED1E79"/>
        </w:rPr>
        <w:t xml:space="preserve"> </w:t>
      </w:r>
      <w:r>
        <w:t>Projeto para a presença digital da rede</w:t>
      </w:r>
    </w:p>
    <w:p w14:paraId="288ED291" w14:textId="0A30C7D1" w:rsidR="009F1709" w:rsidRDefault="000945DF" w:rsidP="009F1709">
      <w:pPr>
        <w:keepLines/>
        <w:spacing w:after="60" w:line="276" w:lineRule="auto"/>
        <w:ind w:left="280" w:hanging="280"/>
      </w:pPr>
      <w:r>
        <w:rPr>
          <w:color w:val="ED1E79"/>
        </w:rPr>
        <w:t>▪</w:t>
      </w:r>
      <w:r>
        <w:rPr>
          <w:color w:val="ED1E79"/>
        </w:rPr>
        <w:t xml:space="preserve"> </w:t>
      </w:r>
      <w:r>
        <w:t>Logótipo ou a identidade gráfica da rede</w:t>
      </w:r>
    </w:p>
    <w:p w14:paraId="2538D363" w14:textId="77777777" w:rsidR="00C25C7F" w:rsidRDefault="00C25C7F" w:rsidP="009F1709">
      <w:pPr>
        <w:keepLines/>
        <w:spacing w:after="60" w:line="276" w:lineRule="auto"/>
        <w:ind w:left="280" w:hanging="280"/>
      </w:pPr>
    </w:p>
    <w:p w14:paraId="49BA3498" w14:textId="10123DEE" w:rsidR="009F1709" w:rsidRPr="00C25C7F" w:rsidRDefault="000945DF">
      <w:pPr>
        <w:keepNext/>
        <w:keepLines/>
        <w:spacing w:before="100" w:after="6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Compromisso de candidatur</w:t>
      </w:r>
      <w:r w:rsidR="00C25C7F">
        <w:rPr>
          <w:b/>
          <w:bCs/>
          <w:sz w:val="20"/>
          <w:szCs w:val="20"/>
        </w:rPr>
        <w:t>a</w:t>
      </w:r>
    </w:p>
    <w:p w14:paraId="4F80471D" w14:textId="565BCEBC" w:rsidR="00D40289" w:rsidRDefault="000945DF">
      <w:pPr>
        <w:keepLines/>
        <w:spacing w:after="60" w:line="276" w:lineRule="auto"/>
        <w:ind w:left="280" w:hanging="280"/>
      </w:pPr>
      <w:r>
        <w:rPr>
          <w:color w:val="ED1E79"/>
        </w:rPr>
        <w:t>▪</w:t>
      </w:r>
      <w:r>
        <w:rPr>
          <w:color w:val="ED1E79"/>
        </w:rPr>
        <w:t xml:space="preserve"> </w:t>
      </w:r>
      <w:r>
        <w:t xml:space="preserve">A </w:t>
      </w:r>
      <w:hyperlink r:id="rId11" w:history="1">
        <w:r w:rsidRPr="009F1709">
          <w:rPr>
            <w:rStyle w:val="Hiperligao"/>
            <w:color w:val="ED1E79"/>
          </w:rPr>
          <w:t>minuta de compromisso</w:t>
        </w:r>
      </w:hyperlink>
      <w:r>
        <w:t xml:space="preserve"> deve ser descarregada, preenchida e assinada pelo diretor.</w:t>
      </w:r>
    </w:p>
    <w:p w14:paraId="1732FFEE" w14:textId="77777777" w:rsidR="009F1709" w:rsidRDefault="009F1709">
      <w:pPr>
        <w:keepLines/>
        <w:spacing w:before="60" w:after="60" w:line="276" w:lineRule="auto"/>
        <w:rPr>
          <w:b/>
          <w:bCs/>
          <w:sz w:val="20"/>
          <w:szCs w:val="20"/>
        </w:rPr>
      </w:pPr>
    </w:p>
    <w:p w14:paraId="0734F55C" w14:textId="641F1344" w:rsidR="00D40289" w:rsidRDefault="000945DF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de candidatura constitui fator de exclusão da proposta.</w:t>
      </w:r>
    </w:p>
    <w:p w14:paraId="15B58B63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C8105F"/>
        </w:rPr>
        <w:t xml:space="preserve"> *</w:t>
      </w:r>
    </w:p>
    <w:p w14:paraId="70B11AF2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6B4EC5A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563A8C7" w14:textId="77777777" w:rsidR="00D40289" w:rsidRDefault="000945DF">
            <w:pPr>
              <w:spacing w:line="276" w:lineRule="auto"/>
            </w:pPr>
            <w:sdt>
              <w:sdtPr>
                <w:alias w:val="Indique o URL de acesso à pasta que contém a documentação so"/>
                <w:tag w:val="Q36"/>
                <w:id w:val="10003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4801EFC3" w14:textId="77777777" w:rsidR="00D40289" w:rsidRDefault="000945DF">
      <w:pPr>
        <w:keepNext/>
        <w:keepLines/>
        <w:spacing w:before="200" w:after="20" w:line="276" w:lineRule="auto"/>
      </w:pPr>
      <w:r>
        <w:rPr>
          <w:b/>
          <w:bCs/>
        </w:rPr>
        <w:t>Indique o URL da rede</w:t>
      </w:r>
    </w:p>
    <w:p w14:paraId="0D57DFFD" w14:textId="77777777" w:rsidR="00D40289" w:rsidRDefault="000945DF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Preencher apenas caso a candidatura seja relativa à modalidade "Melhoria de rede concelhia"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3A53E8C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389FB5" w14:textId="77777777" w:rsidR="00D40289" w:rsidRDefault="000945DF">
            <w:pPr>
              <w:spacing w:line="276" w:lineRule="auto"/>
            </w:pPr>
            <w:sdt>
              <w:sdtPr>
                <w:alias w:val="Indique o URL da rede"/>
                <w:tag w:val="Q37"/>
                <w:id w:val="10003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4016D8AA" w14:textId="77777777" w:rsidR="00D40289" w:rsidRDefault="000945DF">
      <w:pPr>
        <w:keepNext/>
        <w:keepLines/>
        <w:pBdr>
          <w:bottom w:val="single" w:sz="8" w:space="4" w:color="ED1E79"/>
        </w:pBdr>
        <w:spacing w:before="420" w:after="120" w:line="276" w:lineRule="auto"/>
      </w:pPr>
      <w:r>
        <w:rPr>
          <w:b/>
          <w:bCs/>
          <w:color w:val="ED1E79"/>
          <w:sz w:val="26"/>
          <w:szCs w:val="26"/>
        </w:rPr>
        <w:lastRenderedPageBreak/>
        <w:t>Condições de funcionamento e gestão da biblioteca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588F1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2C394" w14:textId="77777777" w:rsidR="00D40289" w:rsidRDefault="000945D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Em 2025-2026 foi concluído o processo de avaliação da biblioteca escolar?</w:t>
            </w:r>
            <w:r>
              <w:rPr>
                <w:b/>
                <w:bCs/>
                <w:color w:val="C8105F"/>
              </w:rPr>
              <w:t xml:space="preserve"> *</w:t>
            </w:r>
          </w:p>
          <w:p w14:paraId="7E95EC17" w14:textId="77777777" w:rsidR="00D40289" w:rsidRDefault="000945DF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foi concluído o processo de aval – Sim"/>
                <w:tag w:val="Q38_0"/>
                <w:id w:val="100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foi concluído o processo de aval – Não"/>
                <w:tag w:val="Q38_1"/>
                <w:id w:val="1000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  <w:tr w:rsidR="00D40289" w14:paraId="73C3A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380C" w14:textId="77777777" w:rsidR="00D40289" w:rsidRDefault="000945DF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 informação relativa às bibliotecas escolares do agrupamento ou escola não agrupada encontra-se atualizada na Base de dados 2026?</w:t>
            </w:r>
            <w:r>
              <w:rPr>
                <w:b/>
                <w:bCs/>
                <w:color w:val="C8105F"/>
              </w:rPr>
              <w:t xml:space="preserve"> *</w:t>
            </w:r>
          </w:p>
          <w:p w14:paraId="7472D0DD" w14:textId="77777777" w:rsidR="00D40289" w:rsidRDefault="000945DF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Sim"/>
                <w:tag w:val="Q39_0"/>
                <w:id w:val="1000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Não"/>
                <w:tag w:val="Q39_1"/>
                <w:id w:val="100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</w:tbl>
    <w:p w14:paraId="346E8A24" w14:textId="77777777" w:rsidR="00D40289" w:rsidRDefault="000945DF">
      <w:pPr>
        <w:keepNext/>
        <w:keepLines/>
        <w:pBdr>
          <w:bottom w:val="single" w:sz="8" w:space="4" w:color="ED1E79"/>
        </w:pBdr>
        <w:spacing w:before="420" w:after="120" w:line="276" w:lineRule="auto"/>
      </w:pPr>
      <w:r>
        <w:rPr>
          <w:b/>
          <w:bCs/>
          <w:color w:val="ED1E79"/>
          <w:sz w:val="26"/>
          <w:szCs w:val="26"/>
        </w:rPr>
        <w:t>Observações</w:t>
      </w:r>
    </w:p>
    <w:p w14:paraId="0FB65FDF" w14:textId="77777777" w:rsidR="00D40289" w:rsidRDefault="000945DF">
      <w:pPr>
        <w:keepNext/>
        <w:keepLines/>
        <w:spacing w:before="200" w:after="60" w:line="276" w:lineRule="auto"/>
      </w:pPr>
      <w:r>
        <w:rPr>
          <w:b/>
          <w:bCs/>
        </w:rPr>
        <w:t>Registe quaisquer informações que considere pertinentes para apreciação da proposta.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40289" w14:paraId="300F59EB" w14:textId="77777777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88AADA" w14:textId="77777777" w:rsidR="00D40289" w:rsidRDefault="000945DF">
            <w:pPr>
              <w:spacing w:line="276" w:lineRule="auto"/>
            </w:pPr>
            <w:sdt>
              <w:sdtPr>
                <w:alias w:val="Registe quaisquer informações que considere pertinentes para"/>
                <w:tag w:val="Q40"/>
                <w:id w:val="100035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Por favor, insira, no máximo, 500 caracteres</w:t>
                </w:r>
              </w:sdtContent>
            </w:sdt>
          </w:p>
        </w:tc>
      </w:tr>
    </w:tbl>
    <w:p w14:paraId="57F9555A" w14:textId="77777777" w:rsidR="000945DF" w:rsidRDefault="000945DF"/>
    <w:sectPr w:rsidR="000945DF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8FBBD2" w14:textId="77777777" w:rsidR="000945DF" w:rsidRDefault="000945DF">
      <w:r>
        <w:separator/>
      </w:r>
    </w:p>
  </w:endnote>
  <w:endnote w:type="continuationSeparator" w:id="0">
    <w:p w14:paraId="182E7366" w14:textId="77777777" w:rsidR="000945DF" w:rsidRDefault="0009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E265A0" w14:textId="77777777" w:rsidR="00D40289" w:rsidRDefault="000945DF">
    <w:pPr>
      <w:pStyle w:val="Rodape"/>
    </w:pPr>
    <w:r>
      <w:t>Candidatura Redes concelhias</w:t>
    </w:r>
  </w:p>
  <w:p w14:paraId="72619AD7" w14:textId="77777777" w:rsidR="00D40289" w:rsidRDefault="000945DF">
    <w:pPr>
      <w:pStyle w:val="Rodape"/>
    </w:pPr>
    <w:r>
      <w:t>Código da escola sede: ________ Escola sede _________________________________</w:t>
    </w:r>
  </w:p>
  <w:p w14:paraId="257E23B7" w14:textId="77777777" w:rsidR="00D40289" w:rsidRDefault="000945DF">
    <w:pPr>
      <w:pStyle w:val="Rodape"/>
    </w:pPr>
    <w:r>
      <w:t>(Código de agrupamento ________________)</w:t>
    </w:r>
  </w:p>
  <w:p w14:paraId="732CF5D3" w14:textId="77777777" w:rsidR="00D40289" w:rsidRDefault="000945DF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9F1709">
      <w:rPr>
        <w:noProof/>
      </w:rPr>
      <w:t>24/10/2026</w:t>
    </w:r>
    <w:r>
      <w:fldChar w:fldCharType="end"/>
    </w:r>
  </w:p>
  <w:p w14:paraId="1EDF9165" w14:textId="77777777" w:rsidR="00D40289" w:rsidRDefault="000945DF">
    <w:pPr>
      <w:pStyle w:val="Rodape"/>
    </w:pPr>
    <w:r>
      <w:fldChar w:fldCharType="begin"/>
    </w:r>
    <w:r>
      <w:instrText>PAGE</w:instrText>
    </w:r>
    <w:r>
      <w:fldChar w:fldCharType="separate"/>
    </w:r>
    <w:r w:rsidR="009F1709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9F170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D2A945" w14:textId="77777777" w:rsidR="000945DF" w:rsidRDefault="000945DF">
      <w:r>
        <w:separator/>
      </w:r>
    </w:p>
  </w:footnote>
  <w:footnote w:type="continuationSeparator" w:id="0">
    <w:p w14:paraId="43B6569F" w14:textId="77777777" w:rsidR="000945DF" w:rsidRDefault="00094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EA9D94" w14:textId="77777777" w:rsidR="00D40289" w:rsidRDefault="000945DF">
    <w:pPr>
      <w:spacing w:after="100"/>
    </w:pPr>
    <w:r>
      <w:rPr>
        <w:noProof/>
      </w:rPr>
      <w:drawing>
        <wp:inline distT="0" distB="0" distL="0" distR="0" wp14:anchorId="0AF3CF88" wp14:editId="466D46AF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ABF782" w14:textId="39223A93" w:rsidR="00D40289" w:rsidRDefault="009F1709">
    <w:r w:rsidRPr="009F1709">
      <w:rPr>
        <w:color w:val="000000" w:themeColor="text1"/>
        <w:sz w:val="20"/>
        <w:szCs w:val="20"/>
      </w:rPr>
      <w:t>Documento de apoio à prepa</w:t>
    </w:r>
    <w:r w:rsidR="00BF46A4">
      <w:rPr>
        <w:color w:val="000000" w:themeColor="text1"/>
        <w:sz w:val="20"/>
        <w:szCs w:val="20"/>
      </w:rPr>
      <w:t>ra</w:t>
    </w:r>
    <w:r w:rsidRPr="009F1709">
      <w:rPr>
        <w:color w:val="000000" w:themeColor="text1"/>
        <w:sz w:val="20"/>
        <w:szCs w:val="20"/>
      </w:rPr>
      <w:t>ção da candidatura |</w:t>
    </w:r>
    <w:r w:rsidRPr="009F1709">
      <w:rPr>
        <w:b/>
        <w:bCs/>
        <w:color w:val="000000" w:themeColor="text1"/>
        <w:sz w:val="20"/>
        <w:szCs w:val="20"/>
      </w:rPr>
      <w:t xml:space="preserve"> </w:t>
    </w:r>
    <w:r w:rsidR="000945DF">
      <w:rPr>
        <w:b/>
        <w:bCs/>
        <w:color w:val="ED1E79"/>
        <w:sz w:val="20"/>
        <w:szCs w:val="20"/>
      </w:rPr>
      <w:t>Redes concelhias</w:t>
    </w:r>
  </w:p>
  <w:p w14:paraId="2342E74F" w14:textId="77777777" w:rsidR="00D40289" w:rsidRDefault="000945DF">
    <w:r>
      <w:rPr>
        <w:color w:val="666666"/>
        <w:sz w:val="20"/>
        <w:szCs w:val="20"/>
      </w:rPr>
      <w:t>Rede de Bibliotecas Escolares</w:t>
    </w:r>
  </w:p>
  <w:p w14:paraId="58B07433" w14:textId="77777777" w:rsidR="00D40289" w:rsidRDefault="000945DF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1B720E"/>
    <w:multiLevelType w:val="hybridMultilevel"/>
    <w:tmpl w:val="95DEFAD2"/>
    <w:lvl w:ilvl="0" w:tplc="E10E965E" w:tentative="1">
      <w:start w:val="1"/>
      <w:numFmt w:val="bullet"/>
      <w:lvlText w:val="●"/>
      <w:lvlJc w:val="left"/>
      <w:pPr>
        <w:ind w:left="720" w:hanging="360"/>
      </w:pPr>
    </w:lvl>
    <w:lvl w:ilvl="1" w:tplc="34E0FAE6" w:tentative="1">
      <w:start w:val="1"/>
      <w:numFmt w:val="bullet"/>
      <w:lvlText w:val="○"/>
      <w:lvlJc w:val="left"/>
      <w:pPr>
        <w:ind w:left="1440" w:hanging="360"/>
      </w:pPr>
    </w:lvl>
    <w:lvl w:ilvl="2" w:tplc="EE48D884" w:tentative="1">
      <w:start w:val="1"/>
      <w:numFmt w:val="bullet"/>
      <w:lvlText w:val="■"/>
      <w:lvlJc w:val="left"/>
      <w:pPr>
        <w:ind w:left="2160" w:hanging="360"/>
      </w:pPr>
    </w:lvl>
    <w:lvl w:ilvl="3" w:tplc="C74C4030" w:tentative="1">
      <w:start w:val="1"/>
      <w:numFmt w:val="bullet"/>
      <w:lvlText w:val="●"/>
      <w:lvlJc w:val="left"/>
      <w:pPr>
        <w:ind w:left="2880" w:hanging="360"/>
      </w:pPr>
    </w:lvl>
    <w:lvl w:ilvl="4" w:tplc="DBB40BFE" w:tentative="1">
      <w:start w:val="1"/>
      <w:numFmt w:val="bullet"/>
      <w:lvlText w:val="○"/>
      <w:lvlJc w:val="left"/>
      <w:pPr>
        <w:ind w:left="3600" w:hanging="360"/>
      </w:pPr>
    </w:lvl>
    <w:lvl w:ilvl="5" w:tplc="5A5E5F78" w:tentative="1">
      <w:start w:val="1"/>
      <w:numFmt w:val="bullet"/>
      <w:lvlText w:val="■"/>
      <w:lvlJc w:val="left"/>
      <w:pPr>
        <w:ind w:left="4320" w:hanging="360"/>
      </w:pPr>
    </w:lvl>
    <w:lvl w:ilvl="6" w:tplc="0EF2B060" w:tentative="1">
      <w:start w:val="1"/>
      <w:numFmt w:val="bullet"/>
      <w:lvlText w:val="●"/>
      <w:lvlJc w:val="left"/>
      <w:pPr>
        <w:ind w:left="5040" w:hanging="360"/>
      </w:pPr>
    </w:lvl>
    <w:lvl w:ilvl="7" w:tplc="F734507A" w:tentative="1">
      <w:start w:val="1"/>
      <w:numFmt w:val="bullet"/>
      <w:lvlText w:val="●"/>
      <w:lvlJc w:val="left"/>
      <w:pPr>
        <w:ind w:left="5760" w:hanging="360"/>
      </w:pPr>
    </w:lvl>
    <w:lvl w:ilvl="8" w:tplc="EAD48E5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13176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89"/>
    <w:rsid w:val="000945DF"/>
    <w:rsid w:val="00396A95"/>
    <w:rsid w:val="008B5574"/>
    <w:rsid w:val="009F1709"/>
    <w:rsid w:val="00BF46A4"/>
    <w:rsid w:val="00C25C7F"/>
    <w:rsid w:val="00D4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2F4CCB"/>
  <w15:docId w15:val="{E798DA44-4E36-D843-AE7E-22A022F3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paragraph" w:styleId="Cabealho">
    <w:name w:val="header"/>
    <w:basedOn w:val="Normal"/>
    <w:link w:val="CabealhoCarter"/>
    <w:uiPriority w:val="99"/>
    <w:unhideWhenUsed/>
    <w:rsid w:val="009F170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F1709"/>
  </w:style>
  <w:style w:type="paragraph" w:styleId="Rodap">
    <w:name w:val="footer"/>
    <w:basedOn w:val="Normal"/>
    <w:link w:val="RodapCarter"/>
    <w:uiPriority w:val="99"/>
    <w:unhideWhenUsed/>
    <w:rsid w:val="009F170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F1709"/>
  </w:style>
  <w:style w:type="character" w:styleId="MenoNoResolvida">
    <w:name w:val="Unresolved Mention"/>
    <w:basedOn w:val="Tipodeletrapredefinidodopargrafo"/>
    <w:uiPriority w:val="99"/>
    <w:semiHidden/>
    <w:unhideWhenUsed/>
    <w:rsid w:val="009F1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1970&amp;fileName=08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A9xC3Cc0zW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1051</Words>
  <Characters>5898</Characters>
  <Application>Microsoft Office Word</Application>
  <DocSecurity>0</DocSecurity>
  <Lines>163</Lines>
  <Paragraphs>161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0827_Documento de apoio à preparação da candidatura</vt:lpstr>
    </vt:vector>
  </TitlesOfParts>
  <Manager/>
  <Company/>
  <LinksUpToDate>false</LinksUpToDate>
  <CharactersWithSpaces>6788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0827 - Documento de apoio à preparação da candidatura</dc:title>
  <dc:subject/>
  <dc:creator>MECI | EDuQA | Rede de Bibliotecas Escolares</dc:creator>
  <cp:keywords>Candidatura RBE 2027</cp:keywords>
  <dc:description>Candidatura Redes concelhias</dc:description>
  <cp:lastModifiedBy>Carolina Cruz (EduQA)</cp:lastModifiedBy>
  <cp:revision>3</cp:revision>
  <dcterms:created xsi:type="dcterms:W3CDTF">2026-10-24T17:26:00Z</dcterms:created>
  <dcterms:modified xsi:type="dcterms:W3CDTF">2026-10-24T17:29:00Z</dcterms:modified>
  <cp:category/>
</cp:coreProperties>
</file>